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392" w:rsidRDefault="0017657F">
      <w:proofErr w:type="spellStart"/>
      <w:proofErr w:type="gram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hội</w:t>
      </w:r>
      <w:proofErr w:type="spellEnd"/>
      <w:r>
        <w:t>.</w:t>
      </w:r>
      <w:proofErr w:type="gramEnd"/>
      <w:r>
        <w:t xml:space="preserve"> </w:t>
      </w:r>
    </w:p>
    <w:p w:rsidR="0017657F" w:rsidRDefault="0017657F" w:rsidP="0044393A">
      <w:pPr>
        <w:pStyle w:val="ListParagraph"/>
        <w:numPr>
          <w:ilvl w:val="0"/>
          <w:numId w:val="1"/>
        </w:numPr>
      </w:pPr>
      <w:r>
        <w:t xml:space="preserve">Photo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967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tờ</w:t>
      </w:r>
      <w:proofErr w:type="spellEnd"/>
      <w:r>
        <w:t xml:space="preserve">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lục</w:t>
      </w:r>
      <w:proofErr w:type="spellEnd"/>
      <w:r>
        <w:t xml:space="preserve"> ở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đầu</w:t>
      </w:r>
      <w:proofErr w:type="spellEnd"/>
    </w:p>
    <w:p w:rsidR="0044393A" w:rsidRDefault="0044393A" w:rsidP="0044393A">
      <w:pPr>
        <w:pStyle w:val="ListParagraph"/>
        <w:numPr>
          <w:ilvl w:val="0"/>
          <w:numId w:val="1"/>
        </w:numPr>
      </w:pPr>
      <w:proofErr w:type="spellStart"/>
      <w:r>
        <w:t>Quy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chi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A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nhé</w:t>
      </w:r>
      <w:bookmarkStart w:id="0" w:name="_GoBack"/>
      <w:bookmarkEnd w:id="0"/>
    </w:p>
    <w:sectPr w:rsidR="004439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36E8B"/>
    <w:multiLevelType w:val="hybridMultilevel"/>
    <w:tmpl w:val="B3BE03C4"/>
    <w:lvl w:ilvl="0" w:tplc="3104BA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57F"/>
    <w:rsid w:val="0017657F"/>
    <w:rsid w:val="0044393A"/>
    <w:rsid w:val="00741FE9"/>
    <w:rsid w:val="00971ED3"/>
    <w:rsid w:val="00BD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9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p-vattu</dc:creator>
  <cp:lastModifiedBy>p-vattu</cp:lastModifiedBy>
  <cp:revision>2</cp:revision>
  <dcterms:created xsi:type="dcterms:W3CDTF">2017-10-19T04:14:00Z</dcterms:created>
  <dcterms:modified xsi:type="dcterms:W3CDTF">2017-10-19T04:17:00Z</dcterms:modified>
</cp:coreProperties>
</file>